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A1C" w:rsidRPr="004D3A1C" w:rsidRDefault="00CF0BE4" w:rsidP="00CF0BE4">
      <w:pPr>
        <w:pStyle w:val="afa"/>
        <w:ind w:left="567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7B1F78" w:rsidRPr="004D3A1C" w:rsidRDefault="007B1F78" w:rsidP="004D3A1C">
      <w:pPr>
        <w:pStyle w:val="af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BC1F9F">
        <w:rPr>
          <w:rFonts w:ascii="Times New Roman" w:hAnsi="Times New Roman"/>
          <w:color w:val="000000"/>
          <w:sz w:val="28"/>
          <w:szCs w:val="28"/>
          <w:lang w:eastAsia="ru-RU"/>
        </w:rPr>
        <w:t>еречень информационных объектов</w:t>
      </w:r>
    </w:p>
    <w:p w:rsidR="007B1F78" w:rsidRPr="00CF0BE4" w:rsidRDefault="007B1F78" w:rsidP="00CF0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2758A">
        <w:rPr>
          <w:rFonts w:ascii="Times New Roman" w:hAnsi="Times New Roman"/>
          <w:b/>
          <w:color w:val="000000"/>
          <w:sz w:val="24"/>
          <w:szCs w:val="24"/>
          <w:lang w:eastAsia="ru-RU"/>
        </w:rPr>
        <w:t>(Оценка информации, размещенной на официальном сайте учреждения)</w:t>
      </w:r>
    </w:p>
    <w:p w:rsidR="00CF0BE4" w:rsidRDefault="00CF0BE4" w:rsidP="00CF0B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казенного учреждения «Централизованная библиотечная система» Хадыженского городского поселения Апшеронского района</w:t>
      </w:r>
    </w:p>
    <w:p w:rsidR="007B1F78" w:rsidRDefault="007B1F78" w:rsidP="001335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3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1"/>
        <w:gridCol w:w="3252"/>
        <w:gridCol w:w="535"/>
        <w:gridCol w:w="3553"/>
        <w:gridCol w:w="1245"/>
        <w:gridCol w:w="15"/>
        <w:gridCol w:w="6"/>
        <w:gridCol w:w="961"/>
      </w:tblGrid>
      <w:tr w:rsidR="007B1F78" w:rsidRPr="00A61FBA" w:rsidTr="004D3A1C">
        <w:trPr>
          <w:cantSplit/>
          <w:trHeight w:val="20"/>
          <w:tblHeader/>
        </w:trPr>
        <w:tc>
          <w:tcPr>
            <w:tcW w:w="3993" w:type="dxa"/>
            <w:gridSpan w:val="2"/>
            <w:noWrap/>
            <w:vAlign w:val="center"/>
          </w:tcPr>
          <w:p w:rsidR="007B1F78" w:rsidRPr="001C6FC4" w:rsidRDefault="007B1F78" w:rsidP="00EE1F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показателя, характеризующего общие критерии качества оказания услуг организациями культуры в соответствии с приказом № 2542</w:t>
            </w:r>
            <w:r w:rsidRPr="001C6FC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9360B1">
              <w:rPr>
                <w:rFonts w:ascii="Times New Roman" w:hAnsi="Times New Roman"/>
                <w:i/>
                <w:color w:val="000000"/>
                <w:sz w:val="20"/>
                <w:szCs w:val="20"/>
                <w:lang w:val="en-US" w:eastAsia="ru-RU"/>
              </w:rPr>
              <w:t>s</w:t>
            </w:r>
            <w:r w:rsidRPr="001C6FC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088" w:type="dxa"/>
            <w:gridSpan w:val="2"/>
            <w:vAlign w:val="center"/>
          </w:tcPr>
          <w:p w:rsidR="007B1F78" w:rsidRPr="009360B1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Наименование информационного объекта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(</w:t>
            </w:r>
            <w:r w:rsidRPr="009360B1">
              <w:rPr>
                <w:rFonts w:ascii="Times New Roman" w:hAnsi="Times New Roman"/>
                <w:i/>
                <w:color w:val="000000"/>
                <w:sz w:val="20"/>
                <w:szCs w:val="20"/>
                <w:lang w:val="en-US" w:eastAsia="ru-RU"/>
              </w:rPr>
              <w:t>k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1266" w:type="dxa"/>
            <w:gridSpan w:val="3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Уровень поисковой </w:t>
            </w:r>
            <w:r w:rsidRPr="00EE22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доступности (</w:t>
            </w:r>
            <w:r w:rsidR="00EA76B9" w:rsidRPr="00A61FB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/>
            </w:r>
            <w:r w:rsidRPr="00A61FB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QUOTE </w:instrText>
            </w:r>
            <w:r w:rsidR="00CF0BE4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4pt;height:10.65pt" equationxml="&lt;">
                  <v:imagedata r:id="rId7" o:title="" chromakey="white"/>
                </v:shape>
              </w:pict>
            </w:r>
            <w:r w:rsidRPr="00A61FB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="00EA76B9" w:rsidRPr="00A61FB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="00EA76B9">
              <w:pict>
                <v:shape id="_x0000_i1026" type="#_x0000_t75" style="width:19.4pt;height:11.25pt" equationxml="&lt;">
                  <v:imagedata r:id="rId7" o:title="" chromakey="white"/>
                </v:shape>
              </w:pict>
            </w:r>
            <w:r w:rsidR="00EA76B9" w:rsidRPr="00A61FB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EE22DE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,)</w:t>
            </w:r>
            <w:r w:rsidRPr="00EE22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баллах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макс.</w:t>
            </w:r>
          </w:p>
        </w:tc>
        <w:tc>
          <w:tcPr>
            <w:tcW w:w="961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Фактическое значение, в баллах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 w:val="restart"/>
            <w:noWrap/>
          </w:tcPr>
          <w:p w:rsidR="007B1F78" w:rsidRPr="009819B1" w:rsidRDefault="007B1F78" w:rsidP="00BC1F9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9360B1">
              <w:rPr>
                <w:rFonts w:ascii="Times New Roman" w:hAnsi="Times New Roman"/>
                <w:i/>
                <w:color w:val="000000"/>
                <w:sz w:val="20"/>
                <w:szCs w:val="20"/>
                <w:lang w:val="en-US" w:eastAsia="ru-RU"/>
              </w:rPr>
              <w:t>s</w:t>
            </w:r>
            <w:r w:rsidRPr="009360B1">
              <w:rPr>
                <w:rFonts w:ascii="Times New Roman" w:hAnsi="Times New Roman"/>
                <w:i/>
                <w:color w:val="000000"/>
                <w:sz w:val="20"/>
                <w:szCs w:val="20"/>
                <w:vertAlign w:val="subscript"/>
                <w:lang w:val="en-US"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3252" w:type="dxa"/>
            <w:vMerge w:val="restart"/>
          </w:tcPr>
          <w:p w:rsidR="007B1F78" w:rsidRPr="00E34375" w:rsidRDefault="007B1F78" w:rsidP="0030774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общей информации об организации культуры на официальном сайте организации культуры в сети «Интернет» в соответствии с приказом Минкультуры России от 20.02.2015 № 277 «Об утверждении требований к содержанию и форме предоставления информации о деятельности организаций культуры, размещаемой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культуры в сети «Интернет» </w:t>
            </w:r>
          </w:p>
        </w:tc>
        <w:tc>
          <w:tcPr>
            <w:tcW w:w="535" w:type="dxa"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Полное наименование организации культуры</w:t>
            </w:r>
          </w:p>
        </w:tc>
        <w:tc>
          <w:tcPr>
            <w:tcW w:w="1260" w:type="dxa"/>
            <w:gridSpan w:val="2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7" w:type="dxa"/>
            <w:gridSpan w:val="2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</w:tcPr>
          <w:p w:rsidR="007B1F78" w:rsidRPr="00E34375" w:rsidRDefault="007B1F78" w:rsidP="00BC1F9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Сокращенное наименование организации культуры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</w:tcPr>
          <w:p w:rsidR="007B1F78" w:rsidRPr="00E34375" w:rsidRDefault="007B1F78" w:rsidP="00BC1F9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670FF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  <w:t>Почто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  <w:t>вы</w:t>
            </w:r>
            <w:r w:rsidRPr="00E34375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  <w:t>й адрес организации культуры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</w:tcPr>
          <w:p w:rsidR="007B1F78" w:rsidRPr="00E34375" w:rsidRDefault="007B1F78" w:rsidP="00BC1F9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  <w:t>Схема размещения организации культуры, схема проезда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Дата создания организации культуры, сведения об учредителе (учредителях)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Учредительные документы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Режим, график работы организации культуры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Контактные телефоны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 w:val="restart"/>
            <w:noWrap/>
          </w:tcPr>
          <w:p w:rsidR="007B1F78" w:rsidRPr="009819B1" w:rsidRDefault="007B1F78" w:rsidP="009819B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9360B1">
              <w:rPr>
                <w:rFonts w:ascii="Times New Roman" w:hAnsi="Times New Roman"/>
                <w:i/>
                <w:color w:val="000000"/>
                <w:sz w:val="20"/>
                <w:szCs w:val="20"/>
                <w:lang w:val="en-US" w:eastAsia="ru-RU"/>
              </w:rPr>
              <w:t>s</w:t>
            </w:r>
            <w:r w:rsidRPr="009360B1">
              <w:rPr>
                <w:rFonts w:ascii="Times New Roman" w:hAnsi="Times New Roman"/>
                <w:i/>
                <w:color w:val="000000"/>
                <w:sz w:val="20"/>
                <w:szCs w:val="20"/>
                <w:vertAlign w:val="subscript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3252" w:type="dxa"/>
            <w:vMerge w:val="restart"/>
          </w:tcPr>
          <w:p w:rsidR="007B1F78" w:rsidRPr="00E34375" w:rsidRDefault="007B1F78" w:rsidP="0030774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информации о деятельности организации культуры на официальном сайте организации культуры в сети «Интернет» в соответствии с приказом Минкультуры России от 20.02.2015 № 277 «Об утверждении требований к содержанию и форме предоставления информации о деятельности организаций культуры, размещаемой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</w:t>
            </w: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 организаций культуры в сети «Интернет» </w:t>
            </w:r>
          </w:p>
        </w:tc>
        <w:tc>
          <w:tcPr>
            <w:tcW w:w="53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Сведения о видах предоставляемых услуг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670FF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Копии нормативных право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 актов, устанавливающих цены (тарифы) на услуги либо порядок их установления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3" w:type="dxa"/>
          </w:tcPr>
          <w:p w:rsidR="007B1F78" w:rsidRPr="00E34375" w:rsidRDefault="007B1F78" w:rsidP="00CA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Перечень оказываемых платных услуг, цены (тарифы) на услуги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Информация о материально-техническом обеспечении предоставления услуг организацией культуры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Информация о планируемых мероприятиях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670FF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Информация 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полнении государственного (муниципального) задания, отчет о результатах деятельности учреждения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  <w:vAlign w:val="center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vMerge/>
            <w:noWrap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vMerge/>
          </w:tcPr>
          <w:p w:rsidR="007B1F78" w:rsidRPr="00E34375" w:rsidRDefault="007B1F78" w:rsidP="00BC1F9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План по улучшению качества работы организации</w:t>
            </w: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37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gridSpan w:val="3"/>
          </w:tcPr>
          <w:p w:rsidR="007B1F78" w:rsidRPr="00E34375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B1F78" w:rsidRPr="00A61FBA" w:rsidTr="004D3A1C">
        <w:trPr>
          <w:cantSplit/>
          <w:trHeight w:val="20"/>
        </w:trPr>
        <w:tc>
          <w:tcPr>
            <w:tcW w:w="741" w:type="dxa"/>
            <w:noWrap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</w:tcPr>
          <w:p w:rsidR="007B1F78" w:rsidRDefault="007B1F78" w:rsidP="00BC1F9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113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:</w:t>
            </w:r>
          </w:p>
          <w:p w:rsidR="007B1F78" w:rsidRPr="00771130" w:rsidRDefault="007B1F78" w:rsidP="00BC1F9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53" w:type="dxa"/>
            <w:vAlign w:val="center"/>
          </w:tcPr>
          <w:p w:rsidR="007B1F78" w:rsidRPr="00E34375" w:rsidRDefault="007B1F78" w:rsidP="00CA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</w:tcPr>
          <w:p w:rsidR="007B1F78" w:rsidRPr="00E34375" w:rsidRDefault="007B1F78" w:rsidP="00BC1F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gridSpan w:val="3"/>
          </w:tcPr>
          <w:p w:rsidR="007B1F78" w:rsidRPr="00CF0BE4" w:rsidRDefault="00CF0BE4" w:rsidP="00ED5E9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F0BE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</w:tbl>
    <w:p w:rsidR="007B1F78" w:rsidRDefault="007B1F78" w:rsidP="004D3A1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sectPr w:rsidR="007B1F78" w:rsidSect="007D319B">
      <w:headerReference w:type="default" r:id="rId8"/>
      <w:pgSz w:w="11906" w:h="16838" w:code="9"/>
      <w:pgMar w:top="1134" w:right="851" w:bottom="1134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097" w:rsidRDefault="00D96097" w:rsidP="003C3F71">
      <w:pPr>
        <w:spacing w:after="0" w:line="240" w:lineRule="auto"/>
      </w:pPr>
      <w:r>
        <w:separator/>
      </w:r>
    </w:p>
  </w:endnote>
  <w:endnote w:type="continuationSeparator" w:id="1">
    <w:p w:rsidR="00D96097" w:rsidRDefault="00D96097" w:rsidP="003C3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097" w:rsidRDefault="00D96097" w:rsidP="003C3F71">
      <w:pPr>
        <w:spacing w:after="0" w:line="240" w:lineRule="auto"/>
      </w:pPr>
      <w:r>
        <w:separator/>
      </w:r>
    </w:p>
  </w:footnote>
  <w:footnote w:type="continuationSeparator" w:id="1">
    <w:p w:rsidR="00D96097" w:rsidRDefault="00D96097" w:rsidP="003C3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F78" w:rsidRPr="007D319B" w:rsidRDefault="00EA76B9" w:rsidP="007D319B">
    <w:pPr>
      <w:pStyle w:val="a6"/>
      <w:jc w:val="center"/>
      <w:rPr>
        <w:rFonts w:ascii="Times New Roman" w:hAnsi="Times New Roman"/>
        <w:sz w:val="24"/>
        <w:szCs w:val="24"/>
      </w:rPr>
    </w:pPr>
    <w:r w:rsidRPr="007D319B">
      <w:rPr>
        <w:rFonts w:ascii="Times New Roman" w:hAnsi="Times New Roman"/>
        <w:sz w:val="24"/>
        <w:szCs w:val="24"/>
      </w:rPr>
      <w:fldChar w:fldCharType="begin"/>
    </w:r>
    <w:r w:rsidR="007B1F78" w:rsidRPr="007D319B">
      <w:rPr>
        <w:rFonts w:ascii="Times New Roman" w:hAnsi="Times New Roman"/>
        <w:sz w:val="24"/>
        <w:szCs w:val="24"/>
      </w:rPr>
      <w:instrText>PAGE   \* MERGEFORMAT</w:instrText>
    </w:r>
    <w:r w:rsidRPr="007D319B">
      <w:rPr>
        <w:rFonts w:ascii="Times New Roman" w:hAnsi="Times New Roman"/>
        <w:sz w:val="24"/>
        <w:szCs w:val="24"/>
      </w:rPr>
      <w:fldChar w:fldCharType="separate"/>
    </w:r>
    <w:r w:rsidR="00CF0BE4">
      <w:rPr>
        <w:rFonts w:ascii="Times New Roman" w:hAnsi="Times New Roman"/>
        <w:noProof/>
        <w:sz w:val="24"/>
        <w:szCs w:val="24"/>
      </w:rPr>
      <w:t>2</w:t>
    </w:r>
    <w:r w:rsidRPr="007D319B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062B"/>
    <w:multiLevelType w:val="hybridMultilevel"/>
    <w:tmpl w:val="86B2CF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0D6B57"/>
    <w:multiLevelType w:val="hybridMultilevel"/>
    <w:tmpl w:val="C09CB91C"/>
    <w:lvl w:ilvl="0" w:tplc="BA6899FC">
      <w:start w:val="1"/>
      <w:numFmt w:val="decimal"/>
      <w:lvlText w:val="%1."/>
      <w:lvlJc w:val="left"/>
      <w:pPr>
        <w:ind w:left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0B624F4D"/>
    <w:multiLevelType w:val="hybridMultilevel"/>
    <w:tmpl w:val="2D74FEF8"/>
    <w:lvl w:ilvl="0" w:tplc="5C941342">
      <w:start w:val="15"/>
      <w:numFmt w:val="decimal"/>
      <w:lvlText w:val="%1."/>
      <w:lvlJc w:val="left"/>
      <w:pPr>
        <w:ind w:left="1791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3">
    <w:nsid w:val="0DDB4A80"/>
    <w:multiLevelType w:val="hybridMultilevel"/>
    <w:tmpl w:val="8BC6D4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B76D23"/>
    <w:multiLevelType w:val="hybridMultilevel"/>
    <w:tmpl w:val="387A2CA8"/>
    <w:lvl w:ilvl="0" w:tplc="8FC4EA7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8E129CF"/>
    <w:multiLevelType w:val="hybridMultilevel"/>
    <w:tmpl w:val="01F2197A"/>
    <w:lvl w:ilvl="0" w:tplc="2D6CEE00">
      <w:start w:val="13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8E210C"/>
    <w:multiLevelType w:val="multilevel"/>
    <w:tmpl w:val="1B40F068"/>
    <w:lvl w:ilvl="0">
      <w:start w:val="1"/>
      <w:numFmt w:val="decimal"/>
      <w:lvlText w:val="%1."/>
      <w:lvlJc w:val="left"/>
      <w:pPr>
        <w:ind w:left="567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cs="Times New Roman" w:hint="default"/>
      </w:rPr>
    </w:lvl>
  </w:abstractNum>
  <w:abstractNum w:abstractNumId="7">
    <w:nsid w:val="2644430E"/>
    <w:multiLevelType w:val="hybridMultilevel"/>
    <w:tmpl w:val="2A2404C8"/>
    <w:lvl w:ilvl="0" w:tplc="54828F6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269143DD"/>
    <w:multiLevelType w:val="hybridMultilevel"/>
    <w:tmpl w:val="D462580A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9">
    <w:nsid w:val="27FA5BBA"/>
    <w:multiLevelType w:val="hybridMultilevel"/>
    <w:tmpl w:val="C4A6A0AC"/>
    <w:lvl w:ilvl="0" w:tplc="B74C75DA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28D66055"/>
    <w:multiLevelType w:val="hybridMultilevel"/>
    <w:tmpl w:val="34262586"/>
    <w:lvl w:ilvl="0" w:tplc="CDDE7978">
      <w:start w:val="20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8C773D"/>
    <w:multiLevelType w:val="hybridMultilevel"/>
    <w:tmpl w:val="2A2404C8"/>
    <w:lvl w:ilvl="0" w:tplc="54828F6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30794B50"/>
    <w:multiLevelType w:val="hybridMultilevel"/>
    <w:tmpl w:val="21E6BAC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3">
    <w:nsid w:val="342941AB"/>
    <w:multiLevelType w:val="hybridMultilevel"/>
    <w:tmpl w:val="5490762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4">
    <w:nsid w:val="3764324B"/>
    <w:multiLevelType w:val="hybridMultilevel"/>
    <w:tmpl w:val="AFCE1FCC"/>
    <w:lvl w:ilvl="0" w:tplc="4C9202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400247A7"/>
    <w:multiLevelType w:val="hybridMultilevel"/>
    <w:tmpl w:val="B5CCD81C"/>
    <w:lvl w:ilvl="0" w:tplc="D6D2BB58">
      <w:start w:val="10"/>
      <w:numFmt w:val="decimal"/>
      <w:lvlText w:val="%1."/>
      <w:lvlJc w:val="left"/>
      <w:pPr>
        <w:ind w:left="165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6">
    <w:nsid w:val="463368F5"/>
    <w:multiLevelType w:val="hybridMultilevel"/>
    <w:tmpl w:val="8D96491E"/>
    <w:lvl w:ilvl="0" w:tplc="1CB0D8E0">
      <w:start w:val="16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833210"/>
    <w:multiLevelType w:val="hybridMultilevel"/>
    <w:tmpl w:val="187A4F72"/>
    <w:lvl w:ilvl="0" w:tplc="9858F71E">
      <w:start w:val="17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AA4AB7"/>
    <w:multiLevelType w:val="hybridMultilevel"/>
    <w:tmpl w:val="176C02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CB45331"/>
    <w:multiLevelType w:val="hybridMultilevel"/>
    <w:tmpl w:val="EE3ADD84"/>
    <w:lvl w:ilvl="0" w:tplc="10BC72AE">
      <w:start w:val="12"/>
      <w:numFmt w:val="decimal"/>
      <w:lvlText w:val="%1."/>
      <w:lvlJc w:val="left"/>
      <w:pPr>
        <w:ind w:left="108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4CC85E07"/>
    <w:multiLevelType w:val="hybridMultilevel"/>
    <w:tmpl w:val="F6B06010"/>
    <w:lvl w:ilvl="0" w:tplc="3F701552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50DF3AB8"/>
    <w:multiLevelType w:val="hybridMultilevel"/>
    <w:tmpl w:val="6058A6FE"/>
    <w:lvl w:ilvl="0" w:tplc="54828F6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2">
    <w:nsid w:val="51016992"/>
    <w:multiLevelType w:val="hybridMultilevel"/>
    <w:tmpl w:val="BF58383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>
    <w:nsid w:val="529E4A51"/>
    <w:multiLevelType w:val="hybridMultilevel"/>
    <w:tmpl w:val="8F38DD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84F22D9"/>
    <w:multiLevelType w:val="hybridMultilevel"/>
    <w:tmpl w:val="611A81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1A8404E"/>
    <w:multiLevelType w:val="hybridMultilevel"/>
    <w:tmpl w:val="45FE7CA0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6">
    <w:nsid w:val="623259BC"/>
    <w:multiLevelType w:val="hybridMultilevel"/>
    <w:tmpl w:val="C76E6A84"/>
    <w:lvl w:ilvl="0" w:tplc="E824512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2EF277C"/>
    <w:multiLevelType w:val="hybridMultilevel"/>
    <w:tmpl w:val="F358FB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3631EFE"/>
    <w:multiLevelType w:val="hybridMultilevel"/>
    <w:tmpl w:val="DE641D30"/>
    <w:lvl w:ilvl="0" w:tplc="ED98A4FC">
      <w:start w:val="9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29">
    <w:nsid w:val="66C26B83"/>
    <w:multiLevelType w:val="hybridMultilevel"/>
    <w:tmpl w:val="91E81672"/>
    <w:lvl w:ilvl="0" w:tplc="0804C8C6">
      <w:start w:val="18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D1757E4"/>
    <w:multiLevelType w:val="hybridMultilevel"/>
    <w:tmpl w:val="2DFEE8CA"/>
    <w:lvl w:ilvl="0" w:tplc="00E82676">
      <w:start w:val="20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E161D53"/>
    <w:multiLevelType w:val="hybridMultilevel"/>
    <w:tmpl w:val="0D78025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E766E5E"/>
    <w:multiLevelType w:val="hybridMultilevel"/>
    <w:tmpl w:val="D48C87D2"/>
    <w:lvl w:ilvl="0" w:tplc="5DBA0262">
      <w:start w:val="19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03274B0"/>
    <w:multiLevelType w:val="hybridMultilevel"/>
    <w:tmpl w:val="0008737C"/>
    <w:lvl w:ilvl="0" w:tplc="3F701552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>
    <w:nsid w:val="71B33A0C"/>
    <w:multiLevelType w:val="hybridMultilevel"/>
    <w:tmpl w:val="68F26C52"/>
    <w:lvl w:ilvl="0" w:tplc="D6DAE472">
      <w:start w:val="8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35">
    <w:nsid w:val="732F0FC7"/>
    <w:multiLevelType w:val="hybridMultilevel"/>
    <w:tmpl w:val="6CD465BE"/>
    <w:lvl w:ilvl="0" w:tplc="F04EA27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3B009F"/>
    <w:multiLevelType w:val="hybridMultilevel"/>
    <w:tmpl w:val="50E0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39F5AB4"/>
    <w:multiLevelType w:val="hybridMultilevel"/>
    <w:tmpl w:val="E3FCB9DA"/>
    <w:lvl w:ilvl="0" w:tplc="620E1A80">
      <w:start w:val="14"/>
      <w:numFmt w:val="decimal"/>
      <w:lvlText w:val="%1."/>
      <w:lvlJc w:val="left"/>
      <w:pPr>
        <w:ind w:left="1791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38">
    <w:nsid w:val="73A979DF"/>
    <w:multiLevelType w:val="hybridMultilevel"/>
    <w:tmpl w:val="CBBEF7E6"/>
    <w:lvl w:ilvl="0" w:tplc="9858F71E">
      <w:start w:val="17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423359E"/>
    <w:multiLevelType w:val="hybridMultilevel"/>
    <w:tmpl w:val="92449FF0"/>
    <w:lvl w:ilvl="0" w:tplc="86E6C2BE">
      <w:start w:val="17"/>
      <w:numFmt w:val="decimal"/>
      <w:lvlText w:val="%1."/>
      <w:lvlJc w:val="left"/>
      <w:pPr>
        <w:ind w:left="1226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40">
    <w:nsid w:val="75D94EFB"/>
    <w:multiLevelType w:val="hybridMultilevel"/>
    <w:tmpl w:val="330E2688"/>
    <w:lvl w:ilvl="0" w:tplc="54828F6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1">
    <w:nsid w:val="7991040A"/>
    <w:multiLevelType w:val="multilevel"/>
    <w:tmpl w:val="B4FCCCBA"/>
    <w:lvl w:ilvl="0">
      <w:start w:val="1"/>
      <w:numFmt w:val="decimal"/>
      <w:pStyle w:val="1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  <w:b/>
      </w:rPr>
    </w:lvl>
  </w:abstractNum>
  <w:num w:numId="1">
    <w:abstractNumId w:val="41"/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3"/>
  </w:num>
  <w:num w:numId="5">
    <w:abstractNumId w:val="15"/>
  </w:num>
  <w:num w:numId="6">
    <w:abstractNumId w:val="21"/>
  </w:num>
  <w:num w:numId="7">
    <w:abstractNumId w:val="31"/>
  </w:num>
  <w:num w:numId="8">
    <w:abstractNumId w:val="25"/>
  </w:num>
  <w:num w:numId="9">
    <w:abstractNumId w:val="22"/>
  </w:num>
  <w:num w:numId="10">
    <w:abstractNumId w:val="35"/>
  </w:num>
  <w:num w:numId="11">
    <w:abstractNumId w:val="26"/>
  </w:num>
  <w:num w:numId="12">
    <w:abstractNumId w:val="34"/>
  </w:num>
  <w:num w:numId="13">
    <w:abstractNumId w:val="36"/>
  </w:num>
  <w:num w:numId="14">
    <w:abstractNumId w:val="24"/>
  </w:num>
  <w:num w:numId="15">
    <w:abstractNumId w:val="2"/>
  </w:num>
  <w:num w:numId="16">
    <w:abstractNumId w:val="39"/>
  </w:num>
  <w:num w:numId="17">
    <w:abstractNumId w:val="37"/>
  </w:num>
  <w:num w:numId="18">
    <w:abstractNumId w:val="7"/>
  </w:num>
  <w:num w:numId="19">
    <w:abstractNumId w:val="16"/>
  </w:num>
  <w:num w:numId="20">
    <w:abstractNumId w:val="28"/>
  </w:num>
  <w:num w:numId="21">
    <w:abstractNumId w:val="19"/>
  </w:num>
  <w:num w:numId="22">
    <w:abstractNumId w:val="4"/>
  </w:num>
  <w:num w:numId="23">
    <w:abstractNumId w:val="9"/>
  </w:num>
  <w:num w:numId="24">
    <w:abstractNumId w:val="8"/>
  </w:num>
  <w:num w:numId="25">
    <w:abstractNumId w:val="18"/>
  </w:num>
  <w:num w:numId="26">
    <w:abstractNumId w:val="0"/>
  </w:num>
  <w:num w:numId="27">
    <w:abstractNumId w:val="27"/>
  </w:num>
  <w:num w:numId="28">
    <w:abstractNumId w:val="23"/>
  </w:num>
  <w:num w:numId="29">
    <w:abstractNumId w:val="3"/>
  </w:num>
  <w:num w:numId="30">
    <w:abstractNumId w:val="12"/>
  </w:num>
  <w:num w:numId="31">
    <w:abstractNumId w:val="13"/>
  </w:num>
  <w:num w:numId="32">
    <w:abstractNumId w:val="5"/>
  </w:num>
  <w:num w:numId="33">
    <w:abstractNumId w:val="38"/>
  </w:num>
  <w:num w:numId="34">
    <w:abstractNumId w:val="30"/>
  </w:num>
  <w:num w:numId="35">
    <w:abstractNumId w:val="17"/>
  </w:num>
  <w:num w:numId="36">
    <w:abstractNumId w:val="29"/>
  </w:num>
  <w:num w:numId="37">
    <w:abstractNumId w:val="10"/>
  </w:num>
  <w:num w:numId="38">
    <w:abstractNumId w:val="32"/>
  </w:num>
  <w:num w:numId="39">
    <w:abstractNumId w:val="14"/>
  </w:num>
  <w:num w:numId="40">
    <w:abstractNumId w:val="11"/>
  </w:num>
  <w:num w:numId="41">
    <w:abstractNumId w:val="40"/>
  </w:num>
  <w:num w:numId="42">
    <w:abstractNumId w:val="20"/>
  </w:num>
  <w:num w:numId="4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8AC"/>
    <w:rsid w:val="00003765"/>
    <w:rsid w:val="00006B89"/>
    <w:rsid w:val="00012462"/>
    <w:rsid w:val="0002093F"/>
    <w:rsid w:val="00023206"/>
    <w:rsid w:val="00031E48"/>
    <w:rsid w:val="0003294F"/>
    <w:rsid w:val="0004061A"/>
    <w:rsid w:val="000565B6"/>
    <w:rsid w:val="000675F5"/>
    <w:rsid w:val="000857AE"/>
    <w:rsid w:val="000867A3"/>
    <w:rsid w:val="00090B94"/>
    <w:rsid w:val="000917B6"/>
    <w:rsid w:val="00093633"/>
    <w:rsid w:val="00093D27"/>
    <w:rsid w:val="00094517"/>
    <w:rsid w:val="00095733"/>
    <w:rsid w:val="000A0AEE"/>
    <w:rsid w:val="000C088E"/>
    <w:rsid w:val="000D51F7"/>
    <w:rsid w:val="000D6230"/>
    <w:rsid w:val="000E6D5C"/>
    <w:rsid w:val="00111A58"/>
    <w:rsid w:val="001170D1"/>
    <w:rsid w:val="00132F34"/>
    <w:rsid w:val="001335C7"/>
    <w:rsid w:val="001375D1"/>
    <w:rsid w:val="0014123F"/>
    <w:rsid w:val="0014259B"/>
    <w:rsid w:val="00144BA6"/>
    <w:rsid w:val="00145837"/>
    <w:rsid w:val="001502AB"/>
    <w:rsid w:val="0015478A"/>
    <w:rsid w:val="0015778E"/>
    <w:rsid w:val="0016068D"/>
    <w:rsid w:val="00162F60"/>
    <w:rsid w:val="00164C81"/>
    <w:rsid w:val="00181822"/>
    <w:rsid w:val="00181F0A"/>
    <w:rsid w:val="0018783F"/>
    <w:rsid w:val="00192BA1"/>
    <w:rsid w:val="001B1142"/>
    <w:rsid w:val="001B1EFC"/>
    <w:rsid w:val="001B5D37"/>
    <w:rsid w:val="001B6990"/>
    <w:rsid w:val="001B7251"/>
    <w:rsid w:val="001B7446"/>
    <w:rsid w:val="001B7F9C"/>
    <w:rsid w:val="001C5A4D"/>
    <w:rsid w:val="001C6FC4"/>
    <w:rsid w:val="001D0D43"/>
    <w:rsid w:val="001D19D3"/>
    <w:rsid w:val="001D5EE7"/>
    <w:rsid w:val="001D6EE5"/>
    <w:rsid w:val="001E65D3"/>
    <w:rsid w:val="001E7FE7"/>
    <w:rsid w:val="001F3BB5"/>
    <w:rsid w:val="001F55A6"/>
    <w:rsid w:val="001F5995"/>
    <w:rsid w:val="001F7178"/>
    <w:rsid w:val="00200635"/>
    <w:rsid w:val="002027AA"/>
    <w:rsid w:val="002029FA"/>
    <w:rsid w:val="00206402"/>
    <w:rsid w:val="00206DDA"/>
    <w:rsid w:val="002100C6"/>
    <w:rsid w:val="00212960"/>
    <w:rsid w:val="002302C6"/>
    <w:rsid w:val="00231333"/>
    <w:rsid w:val="00231426"/>
    <w:rsid w:val="00231552"/>
    <w:rsid w:val="00237063"/>
    <w:rsid w:val="00243246"/>
    <w:rsid w:val="00250CC2"/>
    <w:rsid w:val="00252BC6"/>
    <w:rsid w:val="00255475"/>
    <w:rsid w:val="0026155B"/>
    <w:rsid w:val="00266C2B"/>
    <w:rsid w:val="00267F1A"/>
    <w:rsid w:val="002813C2"/>
    <w:rsid w:val="002859F3"/>
    <w:rsid w:val="00286FF5"/>
    <w:rsid w:val="0029163E"/>
    <w:rsid w:val="002A26C5"/>
    <w:rsid w:val="002D0D23"/>
    <w:rsid w:val="002D2C9E"/>
    <w:rsid w:val="002D6F49"/>
    <w:rsid w:val="002E09AA"/>
    <w:rsid w:val="002E3CBE"/>
    <w:rsid w:val="002E4C5F"/>
    <w:rsid w:val="002F320B"/>
    <w:rsid w:val="002F3E4A"/>
    <w:rsid w:val="002F43A7"/>
    <w:rsid w:val="002F537F"/>
    <w:rsid w:val="002F60F9"/>
    <w:rsid w:val="002F7F5B"/>
    <w:rsid w:val="00303B74"/>
    <w:rsid w:val="00303C75"/>
    <w:rsid w:val="00307742"/>
    <w:rsid w:val="00310152"/>
    <w:rsid w:val="00310679"/>
    <w:rsid w:val="003123FC"/>
    <w:rsid w:val="00327B42"/>
    <w:rsid w:val="00327C8F"/>
    <w:rsid w:val="003321FA"/>
    <w:rsid w:val="003444C0"/>
    <w:rsid w:val="003652A5"/>
    <w:rsid w:val="0036791D"/>
    <w:rsid w:val="00370C4B"/>
    <w:rsid w:val="00380C94"/>
    <w:rsid w:val="00384338"/>
    <w:rsid w:val="0038722A"/>
    <w:rsid w:val="00391B3A"/>
    <w:rsid w:val="003A17E8"/>
    <w:rsid w:val="003A736B"/>
    <w:rsid w:val="003B315D"/>
    <w:rsid w:val="003C3F71"/>
    <w:rsid w:val="003D19CE"/>
    <w:rsid w:val="003D2801"/>
    <w:rsid w:val="003D2F73"/>
    <w:rsid w:val="003D6184"/>
    <w:rsid w:val="003E2258"/>
    <w:rsid w:val="003E3F78"/>
    <w:rsid w:val="003E5DB9"/>
    <w:rsid w:val="003E65B8"/>
    <w:rsid w:val="003F137A"/>
    <w:rsid w:val="003F7104"/>
    <w:rsid w:val="00406465"/>
    <w:rsid w:val="00412F0B"/>
    <w:rsid w:val="0041743D"/>
    <w:rsid w:val="00417840"/>
    <w:rsid w:val="00417CA2"/>
    <w:rsid w:val="0042596C"/>
    <w:rsid w:val="00426B93"/>
    <w:rsid w:val="004303A5"/>
    <w:rsid w:val="00436E91"/>
    <w:rsid w:val="00440155"/>
    <w:rsid w:val="004426CA"/>
    <w:rsid w:val="004525F2"/>
    <w:rsid w:val="00452DD4"/>
    <w:rsid w:val="0046073A"/>
    <w:rsid w:val="0046431B"/>
    <w:rsid w:val="004649D4"/>
    <w:rsid w:val="004716AF"/>
    <w:rsid w:val="00472990"/>
    <w:rsid w:val="00472D8B"/>
    <w:rsid w:val="00476228"/>
    <w:rsid w:val="004778A4"/>
    <w:rsid w:val="00485651"/>
    <w:rsid w:val="0049142B"/>
    <w:rsid w:val="004A0EFE"/>
    <w:rsid w:val="004A2C49"/>
    <w:rsid w:val="004A3D84"/>
    <w:rsid w:val="004B1C4F"/>
    <w:rsid w:val="004C444A"/>
    <w:rsid w:val="004C5CBE"/>
    <w:rsid w:val="004C66B2"/>
    <w:rsid w:val="004D0F32"/>
    <w:rsid w:val="004D3A1C"/>
    <w:rsid w:val="004D5816"/>
    <w:rsid w:val="004D5AE5"/>
    <w:rsid w:val="004E100B"/>
    <w:rsid w:val="004E120F"/>
    <w:rsid w:val="004E1BA6"/>
    <w:rsid w:val="004F2131"/>
    <w:rsid w:val="00502E33"/>
    <w:rsid w:val="00505335"/>
    <w:rsid w:val="005062B4"/>
    <w:rsid w:val="00511701"/>
    <w:rsid w:val="005135B9"/>
    <w:rsid w:val="00515941"/>
    <w:rsid w:val="0051604D"/>
    <w:rsid w:val="005241DC"/>
    <w:rsid w:val="005275E5"/>
    <w:rsid w:val="005315C1"/>
    <w:rsid w:val="00534ACA"/>
    <w:rsid w:val="00552E2A"/>
    <w:rsid w:val="00556966"/>
    <w:rsid w:val="00557DB5"/>
    <w:rsid w:val="00557DED"/>
    <w:rsid w:val="0056193E"/>
    <w:rsid w:val="005640B1"/>
    <w:rsid w:val="0056753A"/>
    <w:rsid w:val="00575809"/>
    <w:rsid w:val="005774DC"/>
    <w:rsid w:val="00583CC1"/>
    <w:rsid w:val="00587818"/>
    <w:rsid w:val="005903CD"/>
    <w:rsid w:val="005906C9"/>
    <w:rsid w:val="005911B0"/>
    <w:rsid w:val="005916F7"/>
    <w:rsid w:val="00595022"/>
    <w:rsid w:val="00595B8D"/>
    <w:rsid w:val="005A1960"/>
    <w:rsid w:val="005A5012"/>
    <w:rsid w:val="005A57C7"/>
    <w:rsid w:val="005B4E9C"/>
    <w:rsid w:val="005B57CA"/>
    <w:rsid w:val="005B5B8B"/>
    <w:rsid w:val="005B6A31"/>
    <w:rsid w:val="005B6B3B"/>
    <w:rsid w:val="005C2574"/>
    <w:rsid w:val="005D3A99"/>
    <w:rsid w:val="005D75A4"/>
    <w:rsid w:val="00600C5E"/>
    <w:rsid w:val="00602CFB"/>
    <w:rsid w:val="00617FD9"/>
    <w:rsid w:val="006423CA"/>
    <w:rsid w:val="0064264B"/>
    <w:rsid w:val="00643057"/>
    <w:rsid w:val="006476B4"/>
    <w:rsid w:val="00650D8D"/>
    <w:rsid w:val="00656116"/>
    <w:rsid w:val="00656CB9"/>
    <w:rsid w:val="0066013B"/>
    <w:rsid w:val="006642E4"/>
    <w:rsid w:val="00670FF7"/>
    <w:rsid w:val="00671639"/>
    <w:rsid w:val="00676860"/>
    <w:rsid w:val="00680DD8"/>
    <w:rsid w:val="006820ED"/>
    <w:rsid w:val="00686A5A"/>
    <w:rsid w:val="00690220"/>
    <w:rsid w:val="0069116F"/>
    <w:rsid w:val="006962E7"/>
    <w:rsid w:val="006A2456"/>
    <w:rsid w:val="006A41AB"/>
    <w:rsid w:val="006C1742"/>
    <w:rsid w:val="006C58AE"/>
    <w:rsid w:val="006C7E4C"/>
    <w:rsid w:val="006D62C7"/>
    <w:rsid w:val="006E0284"/>
    <w:rsid w:val="006E0BCE"/>
    <w:rsid w:val="006F31DF"/>
    <w:rsid w:val="006F6DD0"/>
    <w:rsid w:val="0070458A"/>
    <w:rsid w:val="00706D78"/>
    <w:rsid w:val="00710634"/>
    <w:rsid w:val="0071539A"/>
    <w:rsid w:val="00724127"/>
    <w:rsid w:val="00751F5D"/>
    <w:rsid w:val="00756BBA"/>
    <w:rsid w:val="00764525"/>
    <w:rsid w:val="00771130"/>
    <w:rsid w:val="007728C7"/>
    <w:rsid w:val="00772C68"/>
    <w:rsid w:val="00776527"/>
    <w:rsid w:val="007771D4"/>
    <w:rsid w:val="00780057"/>
    <w:rsid w:val="007927EC"/>
    <w:rsid w:val="00792AD8"/>
    <w:rsid w:val="0079447D"/>
    <w:rsid w:val="00794BCE"/>
    <w:rsid w:val="00797128"/>
    <w:rsid w:val="007A1485"/>
    <w:rsid w:val="007A2933"/>
    <w:rsid w:val="007A3201"/>
    <w:rsid w:val="007B1492"/>
    <w:rsid w:val="007B1F78"/>
    <w:rsid w:val="007B3F19"/>
    <w:rsid w:val="007B4DE2"/>
    <w:rsid w:val="007B787C"/>
    <w:rsid w:val="007C611E"/>
    <w:rsid w:val="007C73B6"/>
    <w:rsid w:val="007D0C68"/>
    <w:rsid w:val="007D319B"/>
    <w:rsid w:val="007E572F"/>
    <w:rsid w:val="007E5C6E"/>
    <w:rsid w:val="007F1E7F"/>
    <w:rsid w:val="007F4BC8"/>
    <w:rsid w:val="007F6183"/>
    <w:rsid w:val="007F6E04"/>
    <w:rsid w:val="007F7F4F"/>
    <w:rsid w:val="00804569"/>
    <w:rsid w:val="00804B20"/>
    <w:rsid w:val="008108FE"/>
    <w:rsid w:val="00811CCE"/>
    <w:rsid w:val="00813AD2"/>
    <w:rsid w:val="00824F50"/>
    <w:rsid w:val="008360B3"/>
    <w:rsid w:val="00840CC6"/>
    <w:rsid w:val="00840D9B"/>
    <w:rsid w:val="0084661C"/>
    <w:rsid w:val="0084762B"/>
    <w:rsid w:val="00851B5B"/>
    <w:rsid w:val="00860306"/>
    <w:rsid w:val="00866379"/>
    <w:rsid w:val="00866B07"/>
    <w:rsid w:val="00866E36"/>
    <w:rsid w:val="00867EB9"/>
    <w:rsid w:val="00870282"/>
    <w:rsid w:val="00872318"/>
    <w:rsid w:val="008760CD"/>
    <w:rsid w:val="008763DB"/>
    <w:rsid w:val="00881304"/>
    <w:rsid w:val="0088407A"/>
    <w:rsid w:val="0088452C"/>
    <w:rsid w:val="008859AB"/>
    <w:rsid w:val="008911B6"/>
    <w:rsid w:val="008954CC"/>
    <w:rsid w:val="008A590F"/>
    <w:rsid w:val="008B191D"/>
    <w:rsid w:val="008B1B7A"/>
    <w:rsid w:val="008B2CEA"/>
    <w:rsid w:val="008B2CFB"/>
    <w:rsid w:val="008B649D"/>
    <w:rsid w:val="008B664C"/>
    <w:rsid w:val="008C3C7F"/>
    <w:rsid w:val="008C4920"/>
    <w:rsid w:val="008C6C8F"/>
    <w:rsid w:val="008D2B9F"/>
    <w:rsid w:val="008D5A1D"/>
    <w:rsid w:val="008D5F28"/>
    <w:rsid w:val="008E02CB"/>
    <w:rsid w:val="008E2E3D"/>
    <w:rsid w:val="008E5D4A"/>
    <w:rsid w:val="00900EFC"/>
    <w:rsid w:val="00902E1F"/>
    <w:rsid w:val="00903838"/>
    <w:rsid w:val="00903B5B"/>
    <w:rsid w:val="00903D19"/>
    <w:rsid w:val="00914C92"/>
    <w:rsid w:val="0092116E"/>
    <w:rsid w:val="009236D1"/>
    <w:rsid w:val="00924B11"/>
    <w:rsid w:val="009253FE"/>
    <w:rsid w:val="00927679"/>
    <w:rsid w:val="00931913"/>
    <w:rsid w:val="00931972"/>
    <w:rsid w:val="00932126"/>
    <w:rsid w:val="009321DA"/>
    <w:rsid w:val="009360B1"/>
    <w:rsid w:val="00936A0B"/>
    <w:rsid w:val="0094194C"/>
    <w:rsid w:val="00946984"/>
    <w:rsid w:val="00947D4B"/>
    <w:rsid w:val="00950672"/>
    <w:rsid w:val="00950C9C"/>
    <w:rsid w:val="00950F4A"/>
    <w:rsid w:val="009548F6"/>
    <w:rsid w:val="00955465"/>
    <w:rsid w:val="00960C54"/>
    <w:rsid w:val="00961840"/>
    <w:rsid w:val="00962767"/>
    <w:rsid w:val="00962C24"/>
    <w:rsid w:val="00963B03"/>
    <w:rsid w:val="00965337"/>
    <w:rsid w:val="009658F5"/>
    <w:rsid w:val="00967E19"/>
    <w:rsid w:val="00973D0C"/>
    <w:rsid w:val="009819B1"/>
    <w:rsid w:val="0098266F"/>
    <w:rsid w:val="00982CEF"/>
    <w:rsid w:val="009843A9"/>
    <w:rsid w:val="00986108"/>
    <w:rsid w:val="00987D21"/>
    <w:rsid w:val="0099493D"/>
    <w:rsid w:val="009A63FC"/>
    <w:rsid w:val="009A6A0C"/>
    <w:rsid w:val="009A6A28"/>
    <w:rsid w:val="009B343D"/>
    <w:rsid w:val="009C05D6"/>
    <w:rsid w:val="009C2AAA"/>
    <w:rsid w:val="009C4098"/>
    <w:rsid w:val="009D1131"/>
    <w:rsid w:val="009D6EC0"/>
    <w:rsid w:val="009E11B9"/>
    <w:rsid w:val="00A0603B"/>
    <w:rsid w:val="00A10D30"/>
    <w:rsid w:val="00A17747"/>
    <w:rsid w:val="00A1781D"/>
    <w:rsid w:val="00A2409A"/>
    <w:rsid w:val="00A3012E"/>
    <w:rsid w:val="00A31228"/>
    <w:rsid w:val="00A429CD"/>
    <w:rsid w:val="00A45D49"/>
    <w:rsid w:val="00A4711C"/>
    <w:rsid w:val="00A61153"/>
    <w:rsid w:val="00A61FBA"/>
    <w:rsid w:val="00A72E37"/>
    <w:rsid w:val="00A80D93"/>
    <w:rsid w:val="00A8109C"/>
    <w:rsid w:val="00A86A54"/>
    <w:rsid w:val="00A94B18"/>
    <w:rsid w:val="00AA2261"/>
    <w:rsid w:val="00AA4E02"/>
    <w:rsid w:val="00AB3CBA"/>
    <w:rsid w:val="00AB4664"/>
    <w:rsid w:val="00AC4845"/>
    <w:rsid w:val="00AE1D67"/>
    <w:rsid w:val="00AE261C"/>
    <w:rsid w:val="00AF05EA"/>
    <w:rsid w:val="00AF6E5A"/>
    <w:rsid w:val="00B007B6"/>
    <w:rsid w:val="00B020D0"/>
    <w:rsid w:val="00B03C21"/>
    <w:rsid w:val="00B1162A"/>
    <w:rsid w:val="00B11E6A"/>
    <w:rsid w:val="00B167C5"/>
    <w:rsid w:val="00B200DA"/>
    <w:rsid w:val="00B20E85"/>
    <w:rsid w:val="00B20FAE"/>
    <w:rsid w:val="00B21974"/>
    <w:rsid w:val="00B2524C"/>
    <w:rsid w:val="00B273DB"/>
    <w:rsid w:val="00B2758A"/>
    <w:rsid w:val="00B41839"/>
    <w:rsid w:val="00B504A0"/>
    <w:rsid w:val="00B5361C"/>
    <w:rsid w:val="00B54FB3"/>
    <w:rsid w:val="00B55FCC"/>
    <w:rsid w:val="00B61424"/>
    <w:rsid w:val="00B64D69"/>
    <w:rsid w:val="00B653B0"/>
    <w:rsid w:val="00B67518"/>
    <w:rsid w:val="00B676F9"/>
    <w:rsid w:val="00B67FA7"/>
    <w:rsid w:val="00B70979"/>
    <w:rsid w:val="00B775AD"/>
    <w:rsid w:val="00B81069"/>
    <w:rsid w:val="00B82A9D"/>
    <w:rsid w:val="00B83FA6"/>
    <w:rsid w:val="00B87351"/>
    <w:rsid w:val="00B92F49"/>
    <w:rsid w:val="00BA45BF"/>
    <w:rsid w:val="00BB4D61"/>
    <w:rsid w:val="00BB6EE9"/>
    <w:rsid w:val="00BC1F9F"/>
    <w:rsid w:val="00BC43E4"/>
    <w:rsid w:val="00BC70B7"/>
    <w:rsid w:val="00BD0F9B"/>
    <w:rsid w:val="00BD4537"/>
    <w:rsid w:val="00BE0EF6"/>
    <w:rsid w:val="00BF3A62"/>
    <w:rsid w:val="00C04235"/>
    <w:rsid w:val="00C121E9"/>
    <w:rsid w:val="00C13569"/>
    <w:rsid w:val="00C13E9C"/>
    <w:rsid w:val="00C23A95"/>
    <w:rsid w:val="00C25B11"/>
    <w:rsid w:val="00C25B1F"/>
    <w:rsid w:val="00C308AC"/>
    <w:rsid w:val="00C30909"/>
    <w:rsid w:val="00C31C84"/>
    <w:rsid w:val="00C31DE7"/>
    <w:rsid w:val="00C34810"/>
    <w:rsid w:val="00C34869"/>
    <w:rsid w:val="00C40521"/>
    <w:rsid w:val="00C502C0"/>
    <w:rsid w:val="00C50A00"/>
    <w:rsid w:val="00C516DD"/>
    <w:rsid w:val="00C523A8"/>
    <w:rsid w:val="00C60623"/>
    <w:rsid w:val="00C66DFE"/>
    <w:rsid w:val="00C674DD"/>
    <w:rsid w:val="00C67DBF"/>
    <w:rsid w:val="00C7002D"/>
    <w:rsid w:val="00C71031"/>
    <w:rsid w:val="00C8028E"/>
    <w:rsid w:val="00C804E5"/>
    <w:rsid w:val="00C85BFE"/>
    <w:rsid w:val="00C85F04"/>
    <w:rsid w:val="00C90E65"/>
    <w:rsid w:val="00C95C92"/>
    <w:rsid w:val="00CA312E"/>
    <w:rsid w:val="00CA3924"/>
    <w:rsid w:val="00CA593E"/>
    <w:rsid w:val="00CA59AE"/>
    <w:rsid w:val="00CB0207"/>
    <w:rsid w:val="00CB4CF3"/>
    <w:rsid w:val="00CB5EFB"/>
    <w:rsid w:val="00CB6388"/>
    <w:rsid w:val="00CB7CA3"/>
    <w:rsid w:val="00CD15AF"/>
    <w:rsid w:val="00CD3C7A"/>
    <w:rsid w:val="00CD5935"/>
    <w:rsid w:val="00CE056A"/>
    <w:rsid w:val="00CE4EF6"/>
    <w:rsid w:val="00CF0BE4"/>
    <w:rsid w:val="00CF156D"/>
    <w:rsid w:val="00CF2325"/>
    <w:rsid w:val="00CF2A4B"/>
    <w:rsid w:val="00CF2ACA"/>
    <w:rsid w:val="00CF35CD"/>
    <w:rsid w:val="00D053D9"/>
    <w:rsid w:val="00D07D66"/>
    <w:rsid w:val="00D10683"/>
    <w:rsid w:val="00D10915"/>
    <w:rsid w:val="00D1434B"/>
    <w:rsid w:val="00D16A5D"/>
    <w:rsid w:val="00D175A2"/>
    <w:rsid w:val="00D21F56"/>
    <w:rsid w:val="00D2342B"/>
    <w:rsid w:val="00D238F7"/>
    <w:rsid w:val="00D34F6E"/>
    <w:rsid w:val="00D362A0"/>
    <w:rsid w:val="00D36611"/>
    <w:rsid w:val="00D37B2E"/>
    <w:rsid w:val="00D4380D"/>
    <w:rsid w:val="00D44F7E"/>
    <w:rsid w:val="00D457E2"/>
    <w:rsid w:val="00D45EE3"/>
    <w:rsid w:val="00D47651"/>
    <w:rsid w:val="00D52FEE"/>
    <w:rsid w:val="00D63E71"/>
    <w:rsid w:val="00D70DC9"/>
    <w:rsid w:val="00D8693B"/>
    <w:rsid w:val="00D9074B"/>
    <w:rsid w:val="00D93C8F"/>
    <w:rsid w:val="00D941F6"/>
    <w:rsid w:val="00D96097"/>
    <w:rsid w:val="00DA320E"/>
    <w:rsid w:val="00DA3584"/>
    <w:rsid w:val="00DB076D"/>
    <w:rsid w:val="00DB59EE"/>
    <w:rsid w:val="00DC3F42"/>
    <w:rsid w:val="00DD397F"/>
    <w:rsid w:val="00DE4805"/>
    <w:rsid w:val="00E01B39"/>
    <w:rsid w:val="00E07341"/>
    <w:rsid w:val="00E13F9A"/>
    <w:rsid w:val="00E1560F"/>
    <w:rsid w:val="00E167C6"/>
    <w:rsid w:val="00E24E5B"/>
    <w:rsid w:val="00E250D5"/>
    <w:rsid w:val="00E34375"/>
    <w:rsid w:val="00E40D8E"/>
    <w:rsid w:val="00E40DF8"/>
    <w:rsid w:val="00E41358"/>
    <w:rsid w:val="00E538F6"/>
    <w:rsid w:val="00E56B8F"/>
    <w:rsid w:val="00E645CF"/>
    <w:rsid w:val="00E64752"/>
    <w:rsid w:val="00E76B27"/>
    <w:rsid w:val="00E77E28"/>
    <w:rsid w:val="00E8201A"/>
    <w:rsid w:val="00E83903"/>
    <w:rsid w:val="00EA3155"/>
    <w:rsid w:val="00EA4119"/>
    <w:rsid w:val="00EA76B9"/>
    <w:rsid w:val="00EB1AEE"/>
    <w:rsid w:val="00EB35CF"/>
    <w:rsid w:val="00EB7175"/>
    <w:rsid w:val="00EC13D3"/>
    <w:rsid w:val="00EC230A"/>
    <w:rsid w:val="00EC4E78"/>
    <w:rsid w:val="00ED519B"/>
    <w:rsid w:val="00ED5E90"/>
    <w:rsid w:val="00EE1910"/>
    <w:rsid w:val="00EE1F06"/>
    <w:rsid w:val="00EE22DE"/>
    <w:rsid w:val="00EF1E7A"/>
    <w:rsid w:val="00F001EC"/>
    <w:rsid w:val="00F04468"/>
    <w:rsid w:val="00F054D7"/>
    <w:rsid w:val="00F12EB7"/>
    <w:rsid w:val="00F135F3"/>
    <w:rsid w:val="00F1751E"/>
    <w:rsid w:val="00F17AB3"/>
    <w:rsid w:val="00F20F0E"/>
    <w:rsid w:val="00F27EE5"/>
    <w:rsid w:val="00F30611"/>
    <w:rsid w:val="00F343B3"/>
    <w:rsid w:val="00F40AD8"/>
    <w:rsid w:val="00F47254"/>
    <w:rsid w:val="00F501A3"/>
    <w:rsid w:val="00F60367"/>
    <w:rsid w:val="00F60FD4"/>
    <w:rsid w:val="00F664D5"/>
    <w:rsid w:val="00F7352F"/>
    <w:rsid w:val="00F73814"/>
    <w:rsid w:val="00F75048"/>
    <w:rsid w:val="00F76B02"/>
    <w:rsid w:val="00F77A51"/>
    <w:rsid w:val="00F80451"/>
    <w:rsid w:val="00F84482"/>
    <w:rsid w:val="00F86A53"/>
    <w:rsid w:val="00F914E8"/>
    <w:rsid w:val="00F93FE8"/>
    <w:rsid w:val="00FA0C5F"/>
    <w:rsid w:val="00FB3BCB"/>
    <w:rsid w:val="00FC0CFD"/>
    <w:rsid w:val="00FC16E1"/>
    <w:rsid w:val="00FD1C14"/>
    <w:rsid w:val="00FE032B"/>
    <w:rsid w:val="00FE616A"/>
    <w:rsid w:val="00FE76E5"/>
    <w:rsid w:val="00FE7774"/>
    <w:rsid w:val="00FF1B33"/>
    <w:rsid w:val="00FF4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C7F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rsid w:val="00406465"/>
    <w:pPr>
      <w:keepNext/>
      <w:keepLines/>
      <w:spacing w:before="240" w:after="0"/>
      <w:outlineLvl w:val="0"/>
    </w:pPr>
    <w:rPr>
      <w:rFonts w:ascii="Times New Roman" w:eastAsia="MS Gothic" w:hAnsi="Times New Roman"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06465"/>
    <w:pPr>
      <w:keepNext/>
      <w:keepLines/>
      <w:spacing w:before="40" w:after="0"/>
      <w:outlineLvl w:val="1"/>
    </w:pPr>
    <w:rPr>
      <w:rFonts w:eastAsia="MS Gothic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406465"/>
    <w:rPr>
      <w:rFonts w:ascii="Times New Roman" w:eastAsia="MS Gothic" w:hAnsi="Times New Roman" w:cs="Times New Roman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06465"/>
    <w:rPr>
      <w:rFonts w:ascii="Calibri" w:eastAsia="MS Gothic" w:hAnsi="Calibri" w:cs="Times New Roman"/>
      <w:b/>
      <w:bCs/>
      <w:color w:val="4F81BD"/>
      <w:sz w:val="26"/>
      <w:szCs w:val="26"/>
      <w:lang w:eastAsia="en-US"/>
    </w:rPr>
  </w:style>
  <w:style w:type="table" w:styleId="a3">
    <w:name w:val="Table Grid"/>
    <w:basedOn w:val="a1"/>
    <w:uiPriority w:val="99"/>
    <w:rsid w:val="00C308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uiPriority w:val="99"/>
    <w:rsid w:val="00132F34"/>
    <w:pPr>
      <w:numPr>
        <w:numId w:val="1"/>
      </w:numPr>
      <w:autoSpaceDE w:val="0"/>
      <w:autoSpaceDN w:val="0"/>
      <w:adjustRightInd w:val="0"/>
      <w:spacing w:after="0" w:line="240" w:lineRule="auto"/>
      <w:ind w:left="0" w:firstLine="567"/>
      <w:jc w:val="both"/>
    </w:pPr>
    <w:rPr>
      <w:rFonts w:ascii="Times New Roman" w:hAnsi="Times New Roman"/>
      <w:b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CE4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E4E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C3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C3F71"/>
    <w:rPr>
      <w:rFonts w:cs="Times New Roman"/>
    </w:rPr>
  </w:style>
  <w:style w:type="paragraph" w:styleId="a8">
    <w:name w:val="footer"/>
    <w:basedOn w:val="a"/>
    <w:link w:val="a9"/>
    <w:uiPriority w:val="99"/>
    <w:rsid w:val="003C3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3C3F71"/>
    <w:rPr>
      <w:rFonts w:cs="Times New Roman"/>
    </w:rPr>
  </w:style>
  <w:style w:type="paragraph" w:styleId="aa">
    <w:name w:val="List Paragraph"/>
    <w:basedOn w:val="a"/>
    <w:uiPriority w:val="99"/>
    <w:qFormat/>
    <w:rsid w:val="00BB6EE9"/>
    <w:pPr>
      <w:spacing w:after="160" w:line="259" w:lineRule="auto"/>
      <w:ind w:left="720"/>
      <w:contextualSpacing/>
    </w:pPr>
  </w:style>
  <w:style w:type="character" w:styleId="ab">
    <w:name w:val="Hyperlink"/>
    <w:basedOn w:val="a0"/>
    <w:uiPriority w:val="99"/>
    <w:rsid w:val="00BB6EE9"/>
    <w:rPr>
      <w:rFonts w:cs="Times New Roman"/>
      <w:color w:val="0000FF"/>
      <w:u w:val="single"/>
    </w:rPr>
  </w:style>
  <w:style w:type="paragraph" w:customStyle="1" w:styleId="110">
    <w:name w:val="Заголовок 11"/>
    <w:basedOn w:val="a"/>
    <w:next w:val="a"/>
    <w:uiPriority w:val="99"/>
    <w:rsid w:val="00406465"/>
    <w:pPr>
      <w:keepNext/>
      <w:keepLines/>
      <w:spacing w:before="240" w:after="0" w:line="259" w:lineRule="auto"/>
      <w:outlineLvl w:val="0"/>
    </w:pPr>
    <w:rPr>
      <w:rFonts w:ascii="Times New Roman" w:eastAsia="MS Gothic" w:hAnsi="Times New Roman"/>
      <w:sz w:val="28"/>
      <w:szCs w:val="32"/>
    </w:rPr>
  </w:style>
  <w:style w:type="paragraph" w:customStyle="1" w:styleId="21">
    <w:name w:val="Заголовок 21"/>
    <w:basedOn w:val="a"/>
    <w:next w:val="a"/>
    <w:uiPriority w:val="99"/>
    <w:semiHidden/>
    <w:rsid w:val="00406465"/>
    <w:pPr>
      <w:keepNext/>
      <w:keepLines/>
      <w:spacing w:before="200" w:after="0" w:line="259" w:lineRule="auto"/>
      <w:outlineLvl w:val="1"/>
    </w:pPr>
    <w:rPr>
      <w:rFonts w:eastAsia="MS Gothic"/>
      <w:b/>
      <w:bCs/>
      <w:color w:val="4F81BD"/>
      <w:sz w:val="26"/>
      <w:szCs w:val="26"/>
    </w:rPr>
  </w:style>
  <w:style w:type="table" w:customStyle="1" w:styleId="12">
    <w:name w:val="Сетка таблицы1"/>
    <w:uiPriority w:val="99"/>
    <w:rsid w:val="004064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 (веб)1"/>
    <w:basedOn w:val="a"/>
    <w:next w:val="ac"/>
    <w:uiPriority w:val="99"/>
    <w:semiHidden/>
    <w:rsid w:val="00406465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406465"/>
    <w:pPr>
      <w:autoSpaceDE w:val="0"/>
      <w:autoSpaceDN w:val="0"/>
      <w:adjustRightInd w:val="0"/>
    </w:pPr>
    <w:rPr>
      <w:rFonts w:ascii="Arial" w:hAnsi="Arial"/>
      <w:sz w:val="22"/>
      <w:szCs w:val="22"/>
      <w:lang w:eastAsia="en-US"/>
    </w:rPr>
  </w:style>
  <w:style w:type="paragraph" w:customStyle="1" w:styleId="14">
    <w:name w:val="Текст концевой сноски1"/>
    <w:basedOn w:val="a"/>
    <w:next w:val="ad"/>
    <w:link w:val="ae"/>
    <w:uiPriority w:val="99"/>
    <w:semiHidden/>
    <w:rsid w:val="00406465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14"/>
    <w:uiPriority w:val="99"/>
    <w:semiHidden/>
    <w:locked/>
    <w:rsid w:val="00406465"/>
    <w:rPr>
      <w:rFonts w:eastAsia="Times New Roman" w:cs="Times New Roman"/>
      <w:sz w:val="20"/>
      <w:szCs w:val="20"/>
      <w:lang w:eastAsia="en-US"/>
    </w:rPr>
  </w:style>
  <w:style w:type="character" w:styleId="af">
    <w:name w:val="endnote reference"/>
    <w:basedOn w:val="a0"/>
    <w:uiPriority w:val="99"/>
    <w:semiHidden/>
    <w:rsid w:val="00406465"/>
    <w:rPr>
      <w:rFonts w:cs="Times New Roman"/>
      <w:vertAlign w:val="superscript"/>
    </w:rPr>
  </w:style>
  <w:style w:type="paragraph" w:customStyle="1" w:styleId="15">
    <w:name w:val="Текст сноски1"/>
    <w:basedOn w:val="a"/>
    <w:next w:val="af0"/>
    <w:link w:val="af1"/>
    <w:uiPriority w:val="99"/>
    <w:semiHidden/>
    <w:rsid w:val="0040646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15"/>
    <w:uiPriority w:val="99"/>
    <w:semiHidden/>
    <w:locked/>
    <w:rsid w:val="00406465"/>
    <w:rPr>
      <w:rFonts w:eastAsia="Times New Roman" w:cs="Times New Roman"/>
      <w:sz w:val="20"/>
      <w:szCs w:val="20"/>
      <w:lang w:eastAsia="en-US"/>
    </w:rPr>
  </w:style>
  <w:style w:type="character" w:styleId="af2">
    <w:name w:val="footnote reference"/>
    <w:basedOn w:val="a0"/>
    <w:uiPriority w:val="99"/>
    <w:semiHidden/>
    <w:rsid w:val="00406465"/>
    <w:rPr>
      <w:rFonts w:cs="Times New Roman"/>
      <w:vertAlign w:val="superscript"/>
    </w:rPr>
  </w:style>
  <w:style w:type="character" w:customStyle="1" w:styleId="111">
    <w:name w:val="Заголовок 1 Знак1"/>
    <w:basedOn w:val="a0"/>
    <w:uiPriority w:val="99"/>
    <w:rsid w:val="00406465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210">
    <w:name w:val="Заголовок 2 Знак1"/>
    <w:basedOn w:val="a0"/>
    <w:uiPriority w:val="99"/>
    <w:semiHidden/>
    <w:rsid w:val="00406465"/>
    <w:rPr>
      <w:rFonts w:ascii="Cambria" w:eastAsia="MS Gothic" w:hAnsi="Cambria" w:cs="Times New Roman"/>
      <w:color w:val="365F91"/>
      <w:sz w:val="26"/>
      <w:szCs w:val="26"/>
    </w:rPr>
  </w:style>
  <w:style w:type="paragraph" w:styleId="ac">
    <w:name w:val="Normal (Web)"/>
    <w:basedOn w:val="a"/>
    <w:uiPriority w:val="99"/>
    <w:semiHidden/>
    <w:rsid w:val="00406465"/>
    <w:rPr>
      <w:rFonts w:ascii="Times New Roman" w:hAnsi="Times New Roman"/>
      <w:sz w:val="24"/>
      <w:szCs w:val="24"/>
    </w:rPr>
  </w:style>
  <w:style w:type="paragraph" w:styleId="ad">
    <w:name w:val="endnote text"/>
    <w:basedOn w:val="a"/>
    <w:link w:val="16"/>
    <w:uiPriority w:val="99"/>
    <w:semiHidden/>
    <w:rsid w:val="00406465"/>
    <w:pPr>
      <w:spacing w:after="0" w:line="240" w:lineRule="auto"/>
    </w:pPr>
    <w:rPr>
      <w:sz w:val="20"/>
      <w:szCs w:val="20"/>
    </w:rPr>
  </w:style>
  <w:style w:type="character" w:customStyle="1" w:styleId="16">
    <w:name w:val="Текст концевой сноски Знак1"/>
    <w:basedOn w:val="a0"/>
    <w:link w:val="ad"/>
    <w:uiPriority w:val="99"/>
    <w:semiHidden/>
    <w:locked/>
    <w:rsid w:val="00406465"/>
    <w:rPr>
      <w:rFonts w:cs="Times New Roman"/>
      <w:sz w:val="20"/>
      <w:szCs w:val="20"/>
    </w:rPr>
  </w:style>
  <w:style w:type="paragraph" w:styleId="af0">
    <w:name w:val="footnote text"/>
    <w:basedOn w:val="a"/>
    <w:link w:val="17"/>
    <w:uiPriority w:val="99"/>
    <w:semiHidden/>
    <w:rsid w:val="00406465"/>
    <w:pPr>
      <w:spacing w:after="0" w:line="240" w:lineRule="auto"/>
    </w:pPr>
    <w:rPr>
      <w:sz w:val="20"/>
      <w:szCs w:val="20"/>
    </w:rPr>
  </w:style>
  <w:style w:type="character" w:customStyle="1" w:styleId="17">
    <w:name w:val="Текст сноски Знак1"/>
    <w:basedOn w:val="a0"/>
    <w:link w:val="af0"/>
    <w:uiPriority w:val="99"/>
    <w:semiHidden/>
    <w:locked/>
    <w:rsid w:val="00406465"/>
    <w:rPr>
      <w:rFonts w:cs="Times New Roman"/>
      <w:sz w:val="20"/>
      <w:szCs w:val="20"/>
    </w:rPr>
  </w:style>
  <w:style w:type="character" w:styleId="af3">
    <w:name w:val="annotation reference"/>
    <w:basedOn w:val="a0"/>
    <w:uiPriority w:val="99"/>
    <w:semiHidden/>
    <w:rsid w:val="00F135F3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F135F3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locked/>
    <w:rsid w:val="00F135F3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F135F3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F135F3"/>
    <w:rPr>
      <w:b/>
      <w:bCs/>
    </w:rPr>
  </w:style>
  <w:style w:type="paragraph" w:styleId="af8">
    <w:name w:val="Revision"/>
    <w:hidden/>
    <w:uiPriority w:val="99"/>
    <w:semiHidden/>
    <w:rsid w:val="00D63E71"/>
    <w:rPr>
      <w:sz w:val="22"/>
      <w:szCs w:val="22"/>
      <w:lang w:eastAsia="en-US"/>
    </w:rPr>
  </w:style>
  <w:style w:type="character" w:customStyle="1" w:styleId="blk">
    <w:name w:val="blk"/>
    <w:basedOn w:val="a0"/>
    <w:uiPriority w:val="99"/>
    <w:rsid w:val="007E5C6E"/>
    <w:rPr>
      <w:rFonts w:cs="Times New Roman"/>
    </w:rPr>
  </w:style>
  <w:style w:type="character" w:customStyle="1" w:styleId="-1">
    <w:name w:val="Цветной список - Акцент 1 Знак"/>
    <w:link w:val="-10"/>
    <w:uiPriority w:val="99"/>
    <w:locked/>
    <w:rsid w:val="00A61153"/>
    <w:rPr>
      <w:rFonts w:ascii="Calibri" w:hAnsi="Calibri"/>
      <w:sz w:val="22"/>
    </w:rPr>
  </w:style>
  <w:style w:type="character" w:customStyle="1" w:styleId="ConsPlusNormal0">
    <w:name w:val="ConsPlusNormal Знак"/>
    <w:link w:val="ConsPlusNormal"/>
    <w:uiPriority w:val="99"/>
    <w:locked/>
    <w:rsid w:val="00A61153"/>
    <w:rPr>
      <w:rFonts w:ascii="Arial" w:hAnsi="Arial"/>
      <w:sz w:val="22"/>
      <w:szCs w:val="22"/>
      <w:lang w:val="ru-RU" w:eastAsia="en-US" w:bidi="ar-SA"/>
    </w:rPr>
  </w:style>
  <w:style w:type="table" w:customStyle="1" w:styleId="-11">
    <w:name w:val="Цветной список - Акцент 11"/>
    <w:uiPriority w:val="99"/>
    <w:semiHidden/>
    <w:rsid w:val="00A611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</w:style>
  <w:style w:type="character" w:styleId="af9">
    <w:name w:val="FollowedHyperlink"/>
    <w:basedOn w:val="a0"/>
    <w:uiPriority w:val="99"/>
    <w:semiHidden/>
    <w:rsid w:val="00A61153"/>
    <w:rPr>
      <w:rFonts w:cs="Times New Roman"/>
      <w:color w:val="954F72"/>
      <w:u w:val="single"/>
    </w:rPr>
  </w:style>
  <w:style w:type="paragraph" w:customStyle="1" w:styleId="xl65">
    <w:name w:val="xl65"/>
    <w:basedOn w:val="a"/>
    <w:uiPriority w:val="99"/>
    <w:rsid w:val="00A6115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A61153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A61153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A611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A611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A611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A611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A61153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A611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A61153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A6115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A6115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A611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A611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A611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A6115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A6115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A6115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A6115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115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A6115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A6115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A61153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A6115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A61153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A61153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A6115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A611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A611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A611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A611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A61153"/>
    <w:pPr>
      <w:pBdr>
        <w:top w:val="single" w:sz="4" w:space="0" w:color="auto"/>
        <w:left w:val="single" w:sz="4" w:space="0" w:color="auto"/>
      </w:pBdr>
      <w:shd w:val="clear" w:color="000000" w:fill="D6DCE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A6115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6D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A6115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6D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A6115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A611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A6115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A6115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A611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A6115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A6115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A611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A6115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A611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A611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A611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A611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A6115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A611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A611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A611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A611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A6115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A6115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A6115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A61153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A61153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A6115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A6115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uiPriority w:val="99"/>
    <w:rsid w:val="00A6115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uiPriority w:val="99"/>
    <w:rsid w:val="00A6115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A6115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A61153"/>
    <w:pPr>
      <w:pBdr>
        <w:top w:val="single" w:sz="4" w:space="0" w:color="auto"/>
        <w:lef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styleId="-10">
    <w:name w:val="Colorful List Accent 1"/>
    <w:basedOn w:val="a1"/>
    <w:link w:val="-1"/>
    <w:uiPriority w:val="99"/>
    <w:semiHidden/>
    <w:rsid w:val="00A61153"/>
    <w:rPr>
      <w:sz w:val="22"/>
      <w:lang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afa">
    <w:name w:val="No Spacing"/>
    <w:uiPriority w:val="1"/>
    <w:qFormat/>
    <w:rsid w:val="00B20E85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14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15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15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15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1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</cp:lastModifiedBy>
  <cp:revision>18</cp:revision>
  <cp:lastPrinted>2017-07-31T06:26:00Z</cp:lastPrinted>
  <dcterms:created xsi:type="dcterms:W3CDTF">2017-03-10T11:19:00Z</dcterms:created>
  <dcterms:modified xsi:type="dcterms:W3CDTF">2017-08-28T11:32:00Z</dcterms:modified>
</cp:coreProperties>
</file>